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E8" w:rsidRPr="006B4C8B" w:rsidRDefault="007161FC" w:rsidP="00A1550D">
      <w:pPr>
        <w:widowControl w:val="0"/>
        <w:autoSpaceDE w:val="0"/>
        <w:autoSpaceDN w:val="0"/>
        <w:adjustRightInd w:val="0"/>
        <w:spacing w:after="240"/>
        <w:ind w:left="567" w:right="701"/>
        <w:jc w:val="both"/>
        <w:rPr>
          <w:rStyle w:val="TitleChar"/>
          <w:rFonts w:ascii="Arial" w:eastAsia="MS Mincho" w:hAnsi="Arial" w:cs="Arial"/>
          <w:bCs/>
          <w:spacing w:val="0"/>
          <w:kern w:val="0"/>
          <w:sz w:val="20"/>
          <w:szCs w:val="20"/>
          <w:lang w:val="en-US"/>
        </w:rPr>
      </w:pPr>
      <w:r w:rsidRPr="006B4C8B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C25EC" w:rsidRPr="006B4C8B">
        <w:rPr>
          <w:rFonts w:ascii="Arial" w:hAnsi="Arial" w:cs="Arial"/>
          <w:noProof/>
          <w:sz w:val="20"/>
          <w:szCs w:val="20"/>
          <w:lang w:val="en-US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4" o:spid="_x0000_i1025" type="#_x0000_t75" style="width:187.35pt;height:73.35pt;visibility:visible">
            <v:imagedata r:id="rId8" o:title=""/>
          </v:shape>
        </w:pict>
      </w:r>
    </w:p>
    <w:p w:rsidR="00E21ECD" w:rsidRPr="006B4C8B" w:rsidRDefault="00EB005A" w:rsidP="007161FC">
      <w:pPr>
        <w:widowControl w:val="0"/>
        <w:autoSpaceDE w:val="0"/>
        <w:autoSpaceDN w:val="0"/>
        <w:adjustRightInd w:val="0"/>
        <w:ind w:left="567"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ab/>
      </w:r>
    </w:p>
    <w:p w:rsidR="00E21ECD" w:rsidRPr="006B4C8B" w:rsidRDefault="00E21ECD" w:rsidP="00EB005A">
      <w:pPr>
        <w:widowControl w:val="0"/>
        <w:autoSpaceDE w:val="0"/>
        <w:autoSpaceDN w:val="0"/>
        <w:adjustRightInd w:val="0"/>
        <w:ind w:left="1275" w:right="703" w:firstLine="141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RUN4UNITY May 3, 2015</w:t>
      </w:r>
    </w:p>
    <w:p w:rsidR="00E21ECD" w:rsidRPr="006B4C8B" w:rsidRDefault="00E21ECD" w:rsidP="00E21ECD">
      <w:pPr>
        <w:widowControl w:val="0"/>
        <w:autoSpaceDE w:val="0"/>
        <w:autoSpaceDN w:val="0"/>
        <w:adjustRightInd w:val="0"/>
        <w:ind w:left="567" w:right="703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EB005A" w:rsidRPr="006B4C8B" w:rsidRDefault="00E21ECD" w:rsidP="00EB005A">
      <w:pPr>
        <w:widowControl w:val="0"/>
        <w:autoSpaceDE w:val="0"/>
        <w:autoSpaceDN w:val="0"/>
        <w:adjustRightInd w:val="0"/>
        <w:ind w:left="567"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How to participate in the 'Edition 2015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? By submitting the name of the city, the </w:t>
      </w:r>
      <w:r w:rsidRPr="006B4C8B">
        <w:rPr>
          <w:rFonts w:ascii="Arial" w:hAnsi="Arial" w:cs="Arial"/>
          <w:sz w:val="20"/>
          <w:szCs w:val="20"/>
          <w:lang w:val="en-US"/>
        </w:rPr>
        <w:t>schedule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and the venue of the event with a brief description of what you plan to do,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email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to: </w:t>
      </w:r>
      <w:hyperlink r:id="rId9" w:history="1">
        <w:r w:rsidRPr="006B4C8B">
          <w:rPr>
            <w:rFonts w:ascii="Arial" w:hAnsi="Arial" w:cs="Arial"/>
            <w:sz w:val="20"/>
            <w:szCs w:val="20"/>
            <w:lang w:val="en-US"/>
          </w:rPr>
          <w:t>centro.rpu@focolare.org</w:t>
        </w:r>
      </w:hyperlink>
      <w:r w:rsidR="00EB005A" w:rsidRPr="006B4C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21ECD" w:rsidRPr="006B4C8B" w:rsidRDefault="00E21ECD" w:rsidP="00EB005A">
      <w:pPr>
        <w:widowControl w:val="0"/>
        <w:autoSpaceDE w:val="0"/>
        <w:autoSpaceDN w:val="0"/>
        <w:adjustRightInd w:val="0"/>
        <w:ind w:left="567"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>It is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important to </w:t>
      </w:r>
      <w:r w:rsidRPr="006B4C8B">
        <w:rPr>
          <w:rFonts w:ascii="Arial" w:hAnsi="Arial" w:cs="Arial"/>
          <w:sz w:val="20"/>
          <w:szCs w:val="20"/>
          <w:lang w:val="en-US"/>
        </w:rPr>
        <w:t>give us also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the name and email of the contact person.</w:t>
      </w:r>
    </w:p>
    <w:p w:rsidR="00E21ECD" w:rsidRPr="006B4C8B" w:rsidRDefault="00E21ECD" w:rsidP="007161FC">
      <w:pPr>
        <w:widowControl w:val="0"/>
        <w:autoSpaceDE w:val="0"/>
        <w:autoSpaceDN w:val="0"/>
        <w:adjustRightInd w:val="0"/>
        <w:ind w:left="567" w:right="703"/>
        <w:rPr>
          <w:rFonts w:ascii="Arial" w:hAnsi="Arial" w:cs="Arial"/>
          <w:sz w:val="20"/>
          <w:szCs w:val="20"/>
          <w:lang w:val="en-US"/>
        </w:rPr>
      </w:pPr>
    </w:p>
    <w:p w:rsidR="00E21ECD" w:rsidRPr="006B4C8B" w:rsidRDefault="00E21ECD" w:rsidP="00333CD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</w:p>
    <w:p w:rsidR="00E21ECD" w:rsidRPr="006B4C8B" w:rsidRDefault="00E21ECD" w:rsidP="00E21ECD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&gt; MY TOWN PARTICIPATE</w:t>
      </w:r>
    </w:p>
    <w:p w:rsidR="00B55A52" w:rsidRPr="006B4C8B" w:rsidRDefault="00E21ECD" w:rsidP="00E21ECD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>From now o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n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in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www.run4unity.net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you </w:t>
      </w:r>
      <w:r w:rsidRPr="006B4C8B">
        <w:rPr>
          <w:rFonts w:ascii="Arial" w:hAnsi="Arial" w:cs="Arial"/>
          <w:sz w:val="20"/>
          <w:szCs w:val="20"/>
          <w:lang w:val="en-US"/>
        </w:rPr>
        <w:t>can share pictures of the preparations and then the Event itself, this will make visible the cities and groups participating in Run4Unity.</w:t>
      </w:r>
      <w:r w:rsidR="00B55A52" w:rsidRPr="006B4C8B">
        <w:rPr>
          <w:rFonts w:ascii="Arial" w:hAnsi="Arial" w:cs="Arial"/>
          <w:sz w:val="20"/>
          <w:szCs w:val="20"/>
          <w:lang w:val="en-US"/>
        </w:rPr>
        <w:br/>
      </w:r>
    </w:p>
    <w:p w:rsidR="00E21ECD" w:rsidRPr="006B4C8B" w:rsidRDefault="00E21ECD" w:rsidP="00E21ECD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E21ECD" w:rsidRPr="006B4C8B" w:rsidRDefault="00E21ECD" w:rsidP="00333CDA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1287" w:right="703"/>
        <w:rPr>
          <w:rFonts w:ascii="Arial" w:hAnsi="Arial" w:cs="Arial"/>
          <w:color w:val="084EE6"/>
          <w:sz w:val="20"/>
          <w:szCs w:val="20"/>
          <w:u w:val="single" w:color="084EE6"/>
          <w:lang w:val="en-US"/>
        </w:rPr>
      </w:pP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b/>
          <w:color w:val="0000FF"/>
          <w:sz w:val="20"/>
          <w:szCs w:val="20"/>
          <w:lang w:val="en-US" w:eastAsia="ja-JP"/>
        </w:rPr>
        <w:t>How?</w:t>
      </w:r>
      <w:r w:rsidRPr="006B4C8B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>To keep us connected we chose to use the hashtag (#).</w:t>
      </w: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For those 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who are not 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>familiar with this method, we explain how it works:</w:t>
      </w: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1. Put your photos on any social network </w:t>
      </w:r>
      <w:r w:rsidRPr="006B4C8B">
        <w:rPr>
          <w:rFonts w:ascii="Arial" w:eastAsia="MS Mincho" w:hAnsi="Arial" w:cs="Arial"/>
          <w:color w:val="0070C0"/>
          <w:sz w:val="20"/>
          <w:szCs w:val="20"/>
          <w:lang w:val="en-US" w:eastAsia="ja-JP"/>
        </w:rPr>
        <w:t>(Facebook, Twitter, Flickr, Instagram, Youtube, Google+ et</w:t>
      </w:r>
      <w:r w:rsidRPr="006B4C8B">
        <w:rPr>
          <w:rFonts w:ascii="Arial" w:eastAsia="MS Mincho" w:hAnsi="Arial" w:cs="Arial"/>
          <w:color w:val="0070C0"/>
          <w:sz w:val="20"/>
          <w:szCs w:val="20"/>
          <w:lang w:val="en-US" w:eastAsia="ja-JP"/>
        </w:rPr>
        <w:t>c.).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 Remember that to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 public the photos, you have to put the privacy 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>as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 "global / public" instead of "just friends";</w:t>
      </w: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2. Write 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# run4unity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 in the comment to the photo;</w:t>
      </w: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3. Write the name of your city (eg 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#rom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e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 xml:space="preserve"> #</w:t>
      </w:r>
      <w:r w:rsidR="0052689F"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s</w:t>
      </w:r>
      <w:r w:rsidR="00EB005A"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ydney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 xml:space="preserve"> #</w:t>
      </w:r>
      <w:r w:rsidRPr="005C25EC">
        <w:rPr>
          <w:rFonts w:ascii="Arial" w:eastAsia="MS Mincho" w:hAnsi="Arial" w:cs="Arial"/>
          <w:b/>
          <w:color w:val="1F3864"/>
          <w:sz w:val="20"/>
          <w:szCs w:val="20"/>
          <w:lang w:val="en-US" w:eastAsia="ja-JP"/>
        </w:rPr>
        <w:t>chicago</w:t>
      </w: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>);</w:t>
      </w:r>
    </w:p>
    <w:p w:rsidR="00E21ECD" w:rsidRPr="006B4C8B" w:rsidRDefault="00E21ECD" w:rsidP="00E21ECD">
      <w:pPr>
        <w:pStyle w:val="ColorfulList-Accent11"/>
        <w:widowControl w:val="0"/>
        <w:autoSpaceDE w:val="0"/>
        <w:autoSpaceDN w:val="0"/>
        <w:adjustRightInd w:val="0"/>
        <w:ind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>4. Everything will appear later in the page:</w:t>
      </w:r>
    </w:p>
    <w:p w:rsidR="00E21ECD" w:rsidRPr="006B4C8B" w:rsidRDefault="00EB005A" w:rsidP="00EB005A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708" w:right="703"/>
        <w:rPr>
          <w:rFonts w:ascii="Arial" w:eastAsia="MS Mincho" w:hAnsi="Arial" w:cs="Arial"/>
          <w:sz w:val="20"/>
          <w:szCs w:val="20"/>
          <w:lang w:val="en-US" w:eastAsia="ja-JP"/>
        </w:rPr>
      </w:pPr>
      <w:r w:rsidRPr="006B4C8B">
        <w:rPr>
          <w:rFonts w:ascii="Arial" w:eastAsia="MS Mincho" w:hAnsi="Arial" w:cs="Arial"/>
          <w:sz w:val="20"/>
          <w:szCs w:val="20"/>
          <w:lang w:val="en-US" w:eastAsia="ja-JP"/>
        </w:rPr>
        <w:t xml:space="preserve">    </w:t>
      </w:r>
      <w:hyperlink r:id="rId10" w:history="1">
        <w:r w:rsidRPr="006B4C8B">
          <w:rPr>
            <w:rStyle w:val="Hyperlink"/>
            <w:rFonts w:ascii="Arial" w:eastAsia="MS Mincho" w:hAnsi="Arial" w:cs="Arial"/>
            <w:sz w:val="20"/>
            <w:szCs w:val="20"/>
            <w:lang w:val="en-US" w:eastAsia="ja-JP"/>
          </w:rPr>
          <w:t>http://www.run4unity.net/2015/hashtag-run4unity/</w:t>
        </w:r>
      </w:hyperlink>
    </w:p>
    <w:p w:rsidR="00EB005A" w:rsidRPr="006B4C8B" w:rsidRDefault="00EB005A" w:rsidP="00E21ECD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 w:right="703"/>
        <w:rPr>
          <w:rFonts w:ascii="Arial" w:eastAsia="MS Mincho" w:hAnsi="Arial" w:cs="Arial"/>
          <w:sz w:val="20"/>
          <w:szCs w:val="20"/>
          <w:lang w:val="en-US" w:eastAsia="ja-JP"/>
        </w:rPr>
      </w:pPr>
    </w:p>
    <w:p w:rsidR="00623425" w:rsidRPr="006B4C8B" w:rsidRDefault="00623425" w:rsidP="00EB005A">
      <w:pPr>
        <w:pStyle w:val="ColorfulList-Accent11"/>
        <w:widowControl w:val="0"/>
        <w:autoSpaceDE w:val="0"/>
        <w:autoSpaceDN w:val="0"/>
        <w:adjustRightInd w:val="0"/>
        <w:spacing w:after="0" w:line="240" w:lineRule="auto"/>
        <w:ind w:left="0" w:right="701"/>
        <w:rPr>
          <w:rFonts w:ascii="Arial" w:hAnsi="Arial" w:cs="Arial"/>
          <w:b/>
          <w:sz w:val="20"/>
          <w:szCs w:val="20"/>
          <w:lang w:val="en-US"/>
        </w:rPr>
      </w:pP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&gt; WE LIVE THE GOLDEN RULE</w:t>
      </w: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b/>
          <w:sz w:val="20"/>
          <w:szCs w:val="20"/>
          <w:lang w:val="en-US"/>
        </w:rPr>
      </w:pPr>
      <w:r w:rsidRPr="006B4C8B">
        <w:rPr>
          <w:rFonts w:ascii="Arial" w:hAnsi="Arial" w:cs="Arial"/>
          <w:b/>
          <w:sz w:val="20"/>
          <w:szCs w:val="20"/>
          <w:lang w:val="en-US"/>
        </w:rPr>
        <w:t>A race between all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. Let's see which of the participating cities will have achieved more </w:t>
      </w:r>
      <w:r w:rsidRPr="006B4C8B">
        <w:rPr>
          <w:rFonts w:ascii="Arial" w:hAnsi="Arial" w:cs="Arial"/>
          <w:b/>
          <w:sz w:val="20"/>
          <w:szCs w:val="20"/>
          <w:lang w:val="en-US"/>
        </w:rPr>
        <w:t>hashtag for peace</w:t>
      </w:r>
      <w:r w:rsidRPr="006B4C8B">
        <w:rPr>
          <w:rFonts w:ascii="Arial" w:hAnsi="Arial" w:cs="Arial"/>
          <w:sz w:val="20"/>
          <w:szCs w:val="20"/>
          <w:lang w:val="en-US"/>
        </w:rPr>
        <w:t>. We share right now, but also after the May 3</w:t>
      </w:r>
      <w:r w:rsidRPr="006B4C8B">
        <w:rPr>
          <w:rFonts w:ascii="Arial" w:hAnsi="Arial" w:cs="Arial"/>
          <w:b/>
          <w:sz w:val="20"/>
          <w:szCs w:val="20"/>
          <w:lang w:val="en-US"/>
        </w:rPr>
        <w:t xml:space="preserve">, the experiences </w:t>
      </w:r>
      <w:r w:rsidRPr="006B4C8B">
        <w:rPr>
          <w:rFonts w:ascii="Arial" w:hAnsi="Arial" w:cs="Arial"/>
          <w:b/>
          <w:sz w:val="20"/>
          <w:szCs w:val="20"/>
          <w:lang w:val="en-US"/>
        </w:rPr>
        <w:t>about</w:t>
      </w:r>
      <w:r w:rsidRPr="006B4C8B">
        <w:rPr>
          <w:rFonts w:ascii="Arial" w:hAnsi="Arial" w:cs="Arial"/>
          <w:b/>
          <w:sz w:val="20"/>
          <w:szCs w:val="20"/>
          <w:lang w:val="en-US"/>
        </w:rPr>
        <w:t xml:space="preserve"> the Golden Rule to spread this way of life that builds peace.</w:t>
      </w: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b/>
          <w:color w:val="0000FF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The method of posting is the same:</w:t>
      </w: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 xml:space="preserve">1. Write the moments of life lived in the Golden Rule on any social network </w:t>
      </w:r>
      <w:r w:rsidRPr="006B4C8B">
        <w:rPr>
          <w:rFonts w:ascii="Arial" w:hAnsi="Arial" w:cs="Arial"/>
          <w:color w:val="00B0F0"/>
          <w:sz w:val="20"/>
          <w:szCs w:val="20"/>
          <w:lang w:val="en-US"/>
        </w:rPr>
        <w:t>(Facebook, Twitter, Flickr, Instagram, Youtube, Google+ etc.)</w:t>
      </w:r>
      <w:r w:rsidRPr="006B4C8B">
        <w:rPr>
          <w:rFonts w:ascii="Arial" w:hAnsi="Arial" w:cs="Arial"/>
          <w:sz w:val="20"/>
          <w:szCs w:val="20"/>
          <w:lang w:val="en-US"/>
        </w:rPr>
        <w:t>. Remember that making public the photos, you have to put the privacy was "global / public" instead of "just friends";</w:t>
      </w:r>
    </w:p>
    <w:p w:rsidR="00BA7F6A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 xml:space="preserve">2. Write </w:t>
      </w:r>
      <w:r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>#</w:t>
      </w:r>
      <w:r w:rsidR="00EB005A"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>run4unity#</w:t>
      </w:r>
      <w:r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>(name of your city)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in the comment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of </w:t>
      </w:r>
      <w:r w:rsidRPr="006B4C8B">
        <w:rPr>
          <w:rFonts w:ascii="Arial" w:hAnsi="Arial" w:cs="Arial"/>
          <w:sz w:val="20"/>
          <w:szCs w:val="20"/>
          <w:lang w:val="en-US"/>
        </w:rPr>
        <w:t>the photo;</w:t>
      </w:r>
    </w:p>
    <w:p w:rsidR="00BA7F6A" w:rsidRPr="006B4C8B" w:rsidRDefault="00BA7F6A" w:rsidP="00C63E63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 xml:space="preserve">3. </w:t>
      </w:r>
      <w:r w:rsidRPr="006B4C8B">
        <w:rPr>
          <w:rFonts w:ascii="Arial" w:hAnsi="Arial" w:cs="Arial"/>
          <w:sz w:val="20"/>
          <w:szCs w:val="20"/>
          <w:lang w:val="en-US"/>
        </w:rPr>
        <w:t>Dedicate this experience to a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country at war, adding a hashtag with the name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of that country, for example: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</w:t>
      </w:r>
      <w:r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 xml:space="preserve"># 4siria 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or </w:t>
      </w:r>
      <w:r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>#</w:t>
      </w:r>
      <w:r w:rsidRPr="005C25EC">
        <w:rPr>
          <w:rFonts w:ascii="Arial" w:hAnsi="Arial" w:cs="Arial"/>
          <w:b/>
          <w:color w:val="1F3864"/>
          <w:sz w:val="20"/>
          <w:szCs w:val="20"/>
          <w:lang w:val="en-US"/>
        </w:rPr>
        <w:t>4nigeria</w:t>
      </w:r>
      <w:r w:rsidR="00C63E63" w:rsidRPr="006B4C8B">
        <w:rPr>
          <w:rFonts w:ascii="Arial" w:hAnsi="Arial" w:cs="Arial"/>
          <w:sz w:val="20"/>
          <w:szCs w:val="20"/>
          <w:lang w:val="en-US"/>
        </w:rPr>
        <w:t xml:space="preserve">. </w:t>
      </w:r>
      <w:r w:rsidRPr="006B4C8B">
        <w:rPr>
          <w:rFonts w:ascii="Arial" w:hAnsi="Arial" w:cs="Arial"/>
          <w:sz w:val="20"/>
          <w:szCs w:val="20"/>
          <w:lang w:val="en-US"/>
        </w:rPr>
        <w:t>So that together with the “Time out”</w:t>
      </w:r>
      <w:r w:rsidR="00C63E63" w:rsidRPr="006B4C8B">
        <w:rPr>
          <w:rFonts w:ascii="Arial" w:hAnsi="Arial" w:cs="Arial"/>
          <w:sz w:val="20"/>
          <w:szCs w:val="20"/>
          <w:lang w:val="en-US"/>
        </w:rPr>
        <w:t xml:space="preserve">, we can give them </w:t>
      </w:r>
      <w:r w:rsidR="00C63E63" w:rsidRPr="006B4C8B">
        <w:rPr>
          <w:rFonts w:ascii="Arial" w:hAnsi="Arial" w:cs="Arial"/>
          <w:sz w:val="20"/>
          <w:szCs w:val="20"/>
          <w:lang w:val="en-US"/>
        </w:rPr>
        <w:t>our support and make them feel less alone.</w:t>
      </w:r>
    </w:p>
    <w:p w:rsidR="00E21ECD" w:rsidRPr="006B4C8B" w:rsidRDefault="00BA7F6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 xml:space="preserve">4. The various experiences will appear on the website: </w:t>
      </w:r>
      <w:hyperlink r:id="rId11" w:history="1">
        <w:r w:rsidR="00EB005A" w:rsidRPr="006B4C8B">
          <w:rPr>
            <w:rStyle w:val="Hyperlink"/>
            <w:rFonts w:ascii="Arial" w:hAnsi="Arial" w:cs="Arial"/>
            <w:sz w:val="20"/>
            <w:szCs w:val="20"/>
            <w:lang w:val="en-US"/>
          </w:rPr>
          <w:t>www.run4unity.net</w:t>
        </w:r>
      </w:hyperlink>
    </w:p>
    <w:p w:rsidR="00EB005A" w:rsidRPr="006B4C8B" w:rsidRDefault="00EB005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</w:p>
    <w:p w:rsidR="00EB005A" w:rsidRPr="006B4C8B" w:rsidRDefault="00EB005A" w:rsidP="00BA7F6A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</w:p>
    <w:p w:rsidR="00E21ECD" w:rsidRPr="006B4C8B" w:rsidRDefault="00E21ECD" w:rsidP="004A4066">
      <w:pPr>
        <w:widowControl w:val="0"/>
        <w:autoSpaceDE w:val="0"/>
        <w:autoSpaceDN w:val="0"/>
        <w:adjustRightInd w:val="0"/>
        <w:ind w:left="567" w:right="701"/>
        <w:rPr>
          <w:rFonts w:ascii="Arial" w:hAnsi="Arial" w:cs="Arial"/>
          <w:sz w:val="20"/>
          <w:szCs w:val="20"/>
          <w:lang w:val="en-US"/>
        </w:rPr>
      </w:pPr>
    </w:p>
    <w:p w:rsidR="0080491E" w:rsidRPr="006B4C8B" w:rsidRDefault="0080491E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b/>
          <w:color w:val="0000FF"/>
          <w:sz w:val="20"/>
          <w:szCs w:val="20"/>
          <w:lang w:val="en-US"/>
        </w:rPr>
        <w:t>Useful material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</w:t>
      </w:r>
      <w:r w:rsidRPr="006B4C8B">
        <w:rPr>
          <w:rFonts w:ascii="Arial" w:hAnsi="Arial" w:cs="Arial"/>
          <w:sz w:val="20"/>
          <w:szCs w:val="20"/>
          <w:lang w:val="en-US"/>
        </w:rPr>
        <w:t>can be found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on </w:t>
      </w:r>
      <w:hyperlink r:id="rId12" w:history="1">
        <w:r w:rsidR="00EB005A" w:rsidRPr="006B4C8B">
          <w:rPr>
            <w:rStyle w:val="Hyperlink"/>
            <w:rFonts w:ascii="Arial" w:hAnsi="Arial" w:cs="Arial"/>
            <w:sz w:val="20"/>
            <w:szCs w:val="20"/>
            <w:lang w:val="en-US"/>
          </w:rPr>
          <w:t>www.run4unity.net</w:t>
        </w:r>
      </w:hyperlink>
    </w:p>
    <w:p w:rsidR="00EB005A" w:rsidRPr="006B4C8B" w:rsidRDefault="00EB005A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sz w:val="20"/>
          <w:szCs w:val="20"/>
          <w:lang w:val="en-US"/>
        </w:rPr>
      </w:pPr>
    </w:p>
    <w:p w:rsidR="0080491E" w:rsidRPr="006B4C8B" w:rsidRDefault="0080491E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>• the text for the Time Out;</w:t>
      </w:r>
    </w:p>
    <w:p w:rsidR="0080491E" w:rsidRPr="006B4C8B" w:rsidRDefault="0080491E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>• experiences on the Golden Rule;</w:t>
      </w:r>
    </w:p>
    <w:p w:rsidR="004A4066" w:rsidRPr="006B4C8B" w:rsidRDefault="0080491E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sz w:val="20"/>
          <w:szCs w:val="20"/>
          <w:lang w:val="en-US"/>
        </w:rPr>
      </w:pPr>
      <w:r w:rsidRPr="006B4C8B">
        <w:rPr>
          <w:rFonts w:ascii="Arial" w:hAnsi="Arial" w:cs="Arial"/>
          <w:sz w:val="20"/>
          <w:szCs w:val="20"/>
          <w:lang w:val="en-US"/>
        </w:rPr>
        <w:t xml:space="preserve">• the experiences of young people living in countries at war. We remind you that </w:t>
      </w:r>
      <w:r w:rsidRPr="006B4C8B">
        <w:rPr>
          <w:rFonts w:ascii="Arial" w:hAnsi="Arial" w:cs="Arial"/>
          <w:sz w:val="20"/>
          <w:szCs w:val="20"/>
          <w:lang w:val="en-US"/>
        </w:rPr>
        <w:t>in the Link-Up of F</w:t>
      </w:r>
      <w:r w:rsidRPr="006B4C8B">
        <w:rPr>
          <w:rFonts w:ascii="Arial" w:hAnsi="Arial" w:cs="Arial"/>
          <w:sz w:val="20"/>
          <w:szCs w:val="20"/>
          <w:lang w:val="en-US"/>
        </w:rPr>
        <w:t>ebruary</w:t>
      </w:r>
      <w:r w:rsidR="0052689F">
        <w:rPr>
          <w:rFonts w:ascii="Arial" w:hAnsi="Arial" w:cs="Arial"/>
          <w:sz w:val="20"/>
          <w:szCs w:val="20"/>
          <w:lang w:val="en-US"/>
        </w:rPr>
        <w:t>,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there are some </w:t>
      </w:r>
      <w:r w:rsidRPr="006B4C8B">
        <w:rPr>
          <w:rFonts w:ascii="Arial" w:hAnsi="Arial" w:cs="Arial"/>
          <w:sz w:val="20"/>
          <w:szCs w:val="20"/>
          <w:lang w:val="en-US"/>
        </w:rPr>
        <w:t>news</w:t>
      </w:r>
      <w:r w:rsidRPr="006B4C8B">
        <w:rPr>
          <w:rFonts w:ascii="Arial" w:hAnsi="Arial" w:cs="Arial"/>
          <w:sz w:val="20"/>
          <w:szCs w:val="20"/>
          <w:lang w:val="en-US"/>
        </w:rPr>
        <w:t xml:space="preserve"> from countries at war that can be used.</w:t>
      </w:r>
    </w:p>
    <w:p w:rsidR="0080491E" w:rsidRPr="006B4C8B" w:rsidRDefault="0080491E" w:rsidP="0080491E">
      <w:pPr>
        <w:widowControl w:val="0"/>
        <w:autoSpaceDE w:val="0"/>
        <w:autoSpaceDN w:val="0"/>
        <w:adjustRightInd w:val="0"/>
        <w:ind w:right="703"/>
        <w:rPr>
          <w:rFonts w:ascii="Arial" w:hAnsi="Arial" w:cs="Arial"/>
          <w:color w:val="FF0000"/>
          <w:sz w:val="20"/>
          <w:szCs w:val="20"/>
          <w:lang w:val="en-US"/>
        </w:rPr>
      </w:pPr>
      <w:bookmarkStart w:id="0" w:name="_GoBack"/>
      <w:bookmarkEnd w:id="0"/>
    </w:p>
    <w:p w:rsidR="00CF5E7B" w:rsidRPr="006B4C8B" w:rsidRDefault="00CF5E7B" w:rsidP="00333CDA">
      <w:pPr>
        <w:ind w:left="567" w:right="701"/>
        <w:jc w:val="both"/>
        <w:rPr>
          <w:rFonts w:ascii="Arial" w:hAnsi="Arial" w:cs="Arial"/>
          <w:sz w:val="20"/>
          <w:szCs w:val="20"/>
          <w:lang w:val="en-US"/>
        </w:rPr>
      </w:pPr>
    </w:p>
    <w:p w:rsidR="0080491E" w:rsidRPr="006B4C8B" w:rsidRDefault="0080491E" w:rsidP="0080491E">
      <w:pPr>
        <w:ind w:left="567" w:right="701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:rsidR="0080491E" w:rsidRPr="006B4C8B" w:rsidRDefault="0080491E" w:rsidP="00EB005A">
      <w:pPr>
        <w:ind w:left="567" w:right="701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6B4C8B">
        <w:rPr>
          <w:rFonts w:ascii="Arial" w:hAnsi="Arial" w:cs="Arial"/>
          <w:b/>
          <w:sz w:val="20"/>
          <w:szCs w:val="20"/>
          <w:lang w:val="en-US"/>
        </w:rPr>
        <w:t xml:space="preserve">The </w:t>
      </w:r>
      <w:r w:rsidRPr="006B4C8B">
        <w:rPr>
          <w:rFonts w:ascii="Arial" w:hAnsi="Arial" w:cs="Arial"/>
          <w:b/>
          <w:sz w:val="20"/>
          <w:szCs w:val="20"/>
          <w:lang w:val="en-US"/>
        </w:rPr>
        <w:t>Center of the Teens</w:t>
      </w:r>
      <w:r w:rsidRPr="006B4C8B">
        <w:rPr>
          <w:rFonts w:ascii="Arial" w:hAnsi="Arial" w:cs="Arial"/>
          <w:b/>
          <w:sz w:val="20"/>
          <w:szCs w:val="20"/>
          <w:lang w:val="en-US"/>
        </w:rPr>
        <w:t xml:space="preserve"> for Unity</w:t>
      </w:r>
    </w:p>
    <w:p w:rsidR="0080491E" w:rsidRPr="006B4C8B" w:rsidRDefault="0080491E" w:rsidP="00333CDA">
      <w:pPr>
        <w:ind w:left="567" w:right="701"/>
        <w:jc w:val="both"/>
        <w:rPr>
          <w:rFonts w:ascii="Arial" w:hAnsi="Arial" w:cs="Arial"/>
          <w:sz w:val="20"/>
          <w:szCs w:val="20"/>
          <w:lang w:val="en-US"/>
        </w:rPr>
      </w:pPr>
    </w:p>
    <w:p w:rsidR="00267A85" w:rsidRPr="00333CDA" w:rsidRDefault="00267A85" w:rsidP="00333CDA">
      <w:pPr>
        <w:ind w:left="567" w:right="701"/>
        <w:jc w:val="both"/>
        <w:rPr>
          <w:rFonts w:ascii="Arial" w:hAnsi="Arial" w:cs="Arial"/>
          <w:sz w:val="20"/>
          <w:szCs w:val="20"/>
        </w:rPr>
      </w:pPr>
    </w:p>
    <w:sectPr w:rsidR="00267A85" w:rsidRPr="00333CDA" w:rsidSect="003D5EAD">
      <w:pgSz w:w="11900" w:h="16840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5EC" w:rsidRDefault="005C25EC" w:rsidP="006D5357">
      <w:r>
        <w:separator/>
      </w:r>
    </w:p>
  </w:endnote>
  <w:endnote w:type="continuationSeparator" w:id="0">
    <w:p w:rsidR="005C25EC" w:rsidRDefault="005C25EC" w:rsidP="006D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5EC" w:rsidRDefault="005C25EC" w:rsidP="006D5357">
      <w:r>
        <w:separator/>
      </w:r>
    </w:p>
  </w:footnote>
  <w:footnote w:type="continuationSeparator" w:id="0">
    <w:p w:rsidR="005C25EC" w:rsidRDefault="005C25EC" w:rsidP="006D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B55435"/>
    <w:multiLevelType w:val="hybridMultilevel"/>
    <w:tmpl w:val="8470339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5BD1"/>
    <w:multiLevelType w:val="hybridMultilevel"/>
    <w:tmpl w:val="F386F34E"/>
    <w:lvl w:ilvl="0" w:tplc="74124C0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26C81"/>
    <w:multiLevelType w:val="hybridMultilevel"/>
    <w:tmpl w:val="1250CB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6576F"/>
    <w:multiLevelType w:val="hybridMultilevel"/>
    <w:tmpl w:val="FD346A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5E62"/>
    <w:multiLevelType w:val="hybridMultilevel"/>
    <w:tmpl w:val="3A46F60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120FBF"/>
    <w:multiLevelType w:val="hybridMultilevel"/>
    <w:tmpl w:val="3A46F602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C4A7B44"/>
    <w:multiLevelType w:val="hybridMultilevel"/>
    <w:tmpl w:val="410486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419F1"/>
    <w:multiLevelType w:val="hybridMultilevel"/>
    <w:tmpl w:val="CB2286BC"/>
    <w:lvl w:ilvl="0" w:tplc="3F981F9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CC48AA"/>
    <w:multiLevelType w:val="hybridMultilevel"/>
    <w:tmpl w:val="B2969E7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C810C3"/>
    <w:multiLevelType w:val="hybridMultilevel"/>
    <w:tmpl w:val="4638510C"/>
    <w:lvl w:ilvl="0" w:tplc="42727E28">
      <w:start w:val="4"/>
      <w:numFmt w:val="bullet"/>
      <w:lvlText w:val=""/>
      <w:lvlJc w:val="left"/>
      <w:pPr>
        <w:ind w:left="928" w:hanging="360"/>
      </w:pPr>
      <w:rPr>
        <w:rFonts w:ascii="Wingdings" w:eastAsia="MS Mincho" w:hAnsi="Wingdings" w:cs="Helvetica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Symbol" w:hAnsi="Symbol" w:hint="default"/>
      </w:rPr>
    </w:lvl>
  </w:abstractNum>
  <w:abstractNum w:abstractNumId="13">
    <w:nsid w:val="68FA7DEE"/>
    <w:multiLevelType w:val="hybridMultilevel"/>
    <w:tmpl w:val="D6923268"/>
    <w:lvl w:ilvl="0" w:tplc="0410000F">
      <w:start w:val="1"/>
      <w:numFmt w:val="decimal"/>
      <w:lvlText w:val="%1."/>
      <w:lvlJc w:val="left"/>
      <w:pPr>
        <w:ind w:left="2007" w:hanging="360"/>
      </w:pPr>
    </w:lvl>
    <w:lvl w:ilvl="1" w:tplc="04100019" w:tentative="1">
      <w:start w:val="1"/>
      <w:numFmt w:val="lowerLetter"/>
      <w:lvlText w:val="%2."/>
      <w:lvlJc w:val="left"/>
      <w:pPr>
        <w:ind w:left="2727" w:hanging="360"/>
      </w:pPr>
    </w:lvl>
    <w:lvl w:ilvl="2" w:tplc="0410001B" w:tentative="1">
      <w:start w:val="1"/>
      <w:numFmt w:val="lowerRoman"/>
      <w:lvlText w:val="%3."/>
      <w:lvlJc w:val="right"/>
      <w:pPr>
        <w:ind w:left="3447" w:hanging="180"/>
      </w:pPr>
    </w:lvl>
    <w:lvl w:ilvl="3" w:tplc="0410000F" w:tentative="1">
      <w:start w:val="1"/>
      <w:numFmt w:val="decimal"/>
      <w:lvlText w:val="%4."/>
      <w:lvlJc w:val="left"/>
      <w:pPr>
        <w:ind w:left="4167" w:hanging="360"/>
      </w:pPr>
    </w:lvl>
    <w:lvl w:ilvl="4" w:tplc="04100019" w:tentative="1">
      <w:start w:val="1"/>
      <w:numFmt w:val="lowerLetter"/>
      <w:lvlText w:val="%5."/>
      <w:lvlJc w:val="left"/>
      <w:pPr>
        <w:ind w:left="4887" w:hanging="360"/>
      </w:pPr>
    </w:lvl>
    <w:lvl w:ilvl="5" w:tplc="0410001B" w:tentative="1">
      <w:start w:val="1"/>
      <w:numFmt w:val="lowerRoman"/>
      <w:lvlText w:val="%6."/>
      <w:lvlJc w:val="right"/>
      <w:pPr>
        <w:ind w:left="5607" w:hanging="180"/>
      </w:pPr>
    </w:lvl>
    <w:lvl w:ilvl="6" w:tplc="0410000F" w:tentative="1">
      <w:start w:val="1"/>
      <w:numFmt w:val="decimal"/>
      <w:lvlText w:val="%7."/>
      <w:lvlJc w:val="left"/>
      <w:pPr>
        <w:ind w:left="6327" w:hanging="360"/>
      </w:pPr>
    </w:lvl>
    <w:lvl w:ilvl="7" w:tplc="04100019" w:tentative="1">
      <w:start w:val="1"/>
      <w:numFmt w:val="lowerLetter"/>
      <w:lvlText w:val="%8."/>
      <w:lvlJc w:val="left"/>
      <w:pPr>
        <w:ind w:left="7047" w:hanging="360"/>
      </w:pPr>
    </w:lvl>
    <w:lvl w:ilvl="8" w:tplc="0410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>
    <w:nsid w:val="6A116633"/>
    <w:multiLevelType w:val="hybridMultilevel"/>
    <w:tmpl w:val="0838CD20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Symbol" w:hAnsi="Symbol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Symbol" w:hAnsi="Symbol" w:hint="default"/>
      </w:rPr>
    </w:lvl>
  </w:abstractNum>
  <w:abstractNum w:abstractNumId="15">
    <w:nsid w:val="6E0B71F4"/>
    <w:multiLevelType w:val="hybridMultilevel"/>
    <w:tmpl w:val="C0865A6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E5D257C"/>
    <w:multiLevelType w:val="hybridMultilevel"/>
    <w:tmpl w:val="6DB29FF4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13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37D"/>
    <w:rsid w:val="00091394"/>
    <w:rsid w:val="000B0847"/>
    <w:rsid w:val="000B29A2"/>
    <w:rsid w:val="000B565E"/>
    <w:rsid w:val="000C0293"/>
    <w:rsid w:val="000C5E8E"/>
    <w:rsid w:val="000D16FC"/>
    <w:rsid w:val="000E0166"/>
    <w:rsid w:val="00114050"/>
    <w:rsid w:val="00120DBF"/>
    <w:rsid w:val="0013120F"/>
    <w:rsid w:val="00135971"/>
    <w:rsid w:val="00161A3A"/>
    <w:rsid w:val="00170BAA"/>
    <w:rsid w:val="00193196"/>
    <w:rsid w:val="001A3A0A"/>
    <w:rsid w:val="001A41E8"/>
    <w:rsid w:val="001B227F"/>
    <w:rsid w:val="001B3841"/>
    <w:rsid w:val="001C495F"/>
    <w:rsid w:val="00216998"/>
    <w:rsid w:val="00223F53"/>
    <w:rsid w:val="00232D02"/>
    <w:rsid w:val="00267A85"/>
    <w:rsid w:val="002849EC"/>
    <w:rsid w:val="00284CA4"/>
    <w:rsid w:val="00287F3A"/>
    <w:rsid w:val="002A7F0B"/>
    <w:rsid w:val="002B291C"/>
    <w:rsid w:val="002C7689"/>
    <w:rsid w:val="002E7F1C"/>
    <w:rsid w:val="002F01EC"/>
    <w:rsid w:val="002F4B70"/>
    <w:rsid w:val="003044AF"/>
    <w:rsid w:val="00307AEA"/>
    <w:rsid w:val="00324AA3"/>
    <w:rsid w:val="00330427"/>
    <w:rsid w:val="00330C1F"/>
    <w:rsid w:val="003327C3"/>
    <w:rsid w:val="00333CDA"/>
    <w:rsid w:val="003A2C1D"/>
    <w:rsid w:val="003C01AF"/>
    <w:rsid w:val="003D5EAD"/>
    <w:rsid w:val="003E5992"/>
    <w:rsid w:val="00416D14"/>
    <w:rsid w:val="00421ED7"/>
    <w:rsid w:val="0042234F"/>
    <w:rsid w:val="004250D4"/>
    <w:rsid w:val="00427FF4"/>
    <w:rsid w:val="004409A0"/>
    <w:rsid w:val="00454A6E"/>
    <w:rsid w:val="004609DD"/>
    <w:rsid w:val="0047032B"/>
    <w:rsid w:val="004A4066"/>
    <w:rsid w:val="004B30F2"/>
    <w:rsid w:val="004C037A"/>
    <w:rsid w:val="004E1B74"/>
    <w:rsid w:val="004E3E9C"/>
    <w:rsid w:val="004F12E9"/>
    <w:rsid w:val="0052689F"/>
    <w:rsid w:val="00527599"/>
    <w:rsid w:val="00540BB3"/>
    <w:rsid w:val="00544688"/>
    <w:rsid w:val="00557ED0"/>
    <w:rsid w:val="005C25EC"/>
    <w:rsid w:val="00606A5D"/>
    <w:rsid w:val="00622D46"/>
    <w:rsid w:val="00623425"/>
    <w:rsid w:val="00634A18"/>
    <w:rsid w:val="00640FB9"/>
    <w:rsid w:val="00641586"/>
    <w:rsid w:val="006579BB"/>
    <w:rsid w:val="006903BD"/>
    <w:rsid w:val="006A1B30"/>
    <w:rsid w:val="006B4C8B"/>
    <w:rsid w:val="006D5357"/>
    <w:rsid w:val="006E56C6"/>
    <w:rsid w:val="006F137D"/>
    <w:rsid w:val="00710BEE"/>
    <w:rsid w:val="007161FC"/>
    <w:rsid w:val="007751A1"/>
    <w:rsid w:val="00783E45"/>
    <w:rsid w:val="00790FFD"/>
    <w:rsid w:val="007B437F"/>
    <w:rsid w:val="007C0A30"/>
    <w:rsid w:val="007C2457"/>
    <w:rsid w:val="007C4019"/>
    <w:rsid w:val="007D531B"/>
    <w:rsid w:val="007E2DFA"/>
    <w:rsid w:val="007E4661"/>
    <w:rsid w:val="007F1E90"/>
    <w:rsid w:val="007F2D19"/>
    <w:rsid w:val="007F3C06"/>
    <w:rsid w:val="0080491E"/>
    <w:rsid w:val="0083360D"/>
    <w:rsid w:val="00834956"/>
    <w:rsid w:val="00837EF7"/>
    <w:rsid w:val="008424A5"/>
    <w:rsid w:val="0084512A"/>
    <w:rsid w:val="00863F37"/>
    <w:rsid w:val="00877E5A"/>
    <w:rsid w:val="008873BF"/>
    <w:rsid w:val="008A58D7"/>
    <w:rsid w:val="008A7FF5"/>
    <w:rsid w:val="008B019C"/>
    <w:rsid w:val="008B232B"/>
    <w:rsid w:val="008C2B74"/>
    <w:rsid w:val="008D2E8E"/>
    <w:rsid w:val="008E0782"/>
    <w:rsid w:val="008E6424"/>
    <w:rsid w:val="008F1901"/>
    <w:rsid w:val="00944C8D"/>
    <w:rsid w:val="00963CA7"/>
    <w:rsid w:val="00971ACC"/>
    <w:rsid w:val="00977041"/>
    <w:rsid w:val="009F440A"/>
    <w:rsid w:val="00A02462"/>
    <w:rsid w:val="00A07968"/>
    <w:rsid w:val="00A1550D"/>
    <w:rsid w:val="00A5385F"/>
    <w:rsid w:val="00A944A6"/>
    <w:rsid w:val="00AD28DF"/>
    <w:rsid w:val="00AD5EB2"/>
    <w:rsid w:val="00B118ED"/>
    <w:rsid w:val="00B14F0A"/>
    <w:rsid w:val="00B16C4C"/>
    <w:rsid w:val="00B30EB1"/>
    <w:rsid w:val="00B42BA8"/>
    <w:rsid w:val="00B55A52"/>
    <w:rsid w:val="00B57556"/>
    <w:rsid w:val="00B924A7"/>
    <w:rsid w:val="00B95663"/>
    <w:rsid w:val="00BA60B1"/>
    <w:rsid w:val="00BA6AF7"/>
    <w:rsid w:val="00BA7F6A"/>
    <w:rsid w:val="00BB1B8A"/>
    <w:rsid w:val="00BC06AC"/>
    <w:rsid w:val="00BC4631"/>
    <w:rsid w:val="00BD2E88"/>
    <w:rsid w:val="00BE2814"/>
    <w:rsid w:val="00C32E69"/>
    <w:rsid w:val="00C43990"/>
    <w:rsid w:val="00C45019"/>
    <w:rsid w:val="00C63E63"/>
    <w:rsid w:val="00C848AA"/>
    <w:rsid w:val="00CB0CEE"/>
    <w:rsid w:val="00CC44D0"/>
    <w:rsid w:val="00CC5F66"/>
    <w:rsid w:val="00CF5E7B"/>
    <w:rsid w:val="00D13051"/>
    <w:rsid w:val="00D62330"/>
    <w:rsid w:val="00D85405"/>
    <w:rsid w:val="00DA0DD5"/>
    <w:rsid w:val="00DB74C9"/>
    <w:rsid w:val="00DD383F"/>
    <w:rsid w:val="00DD42AA"/>
    <w:rsid w:val="00DF5C36"/>
    <w:rsid w:val="00E00CD5"/>
    <w:rsid w:val="00E21ECD"/>
    <w:rsid w:val="00E37C0B"/>
    <w:rsid w:val="00E430B7"/>
    <w:rsid w:val="00E55A8D"/>
    <w:rsid w:val="00E72E06"/>
    <w:rsid w:val="00E806B6"/>
    <w:rsid w:val="00E97249"/>
    <w:rsid w:val="00EB005A"/>
    <w:rsid w:val="00F213C7"/>
    <w:rsid w:val="00F44CA7"/>
    <w:rsid w:val="00FA5811"/>
    <w:rsid w:val="00FC00EF"/>
    <w:rsid w:val="00FF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CF2D4-A953-4ED6-894E-029E9E8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357"/>
    <w:pPr>
      <w:keepNext/>
      <w:keepLines/>
      <w:spacing w:before="480" w:line="276" w:lineRule="auto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5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D5357"/>
    <w:rPr>
      <w:rFonts w:ascii="Cambria" w:eastAsia="Times New Roman" w:hAnsi="Cambria" w:cs="Times New Roman"/>
      <w:b/>
      <w:bCs/>
      <w:color w:val="365F91"/>
      <w:sz w:val="28"/>
      <w:szCs w:val="28"/>
      <w:lang w:val="it-IT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5357"/>
    <w:pPr>
      <w:numPr>
        <w:ilvl w:val="1"/>
      </w:numPr>
      <w:spacing w:after="200" w:line="276" w:lineRule="auto"/>
    </w:pPr>
    <w:rPr>
      <w:rFonts w:eastAsia="Times New Roman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6D5357"/>
    <w:rPr>
      <w:rFonts w:ascii="Cambria" w:eastAsia="Times New Roman" w:hAnsi="Cambria" w:cs="Times New Roman"/>
      <w:i/>
      <w:iCs/>
      <w:color w:val="4F81BD"/>
      <w:spacing w:val="15"/>
      <w:lang w:val="it-IT" w:eastAsia="en-US"/>
    </w:rPr>
  </w:style>
  <w:style w:type="character" w:styleId="Hyperlink">
    <w:name w:val="Hyperlink"/>
    <w:uiPriority w:val="99"/>
    <w:unhideWhenUsed/>
    <w:rsid w:val="006D535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357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uiPriority w:val="99"/>
    <w:semiHidden/>
    <w:rsid w:val="006D5357"/>
    <w:rPr>
      <w:rFonts w:ascii="Calibri" w:eastAsia="Calibri" w:hAnsi="Calibri" w:cs="Times New Roman"/>
      <w:sz w:val="20"/>
      <w:szCs w:val="20"/>
      <w:lang w:val="it-IT" w:eastAsia="en-US"/>
    </w:rPr>
  </w:style>
  <w:style w:type="character" w:styleId="FootnoteReference">
    <w:name w:val="footnote reference"/>
    <w:uiPriority w:val="99"/>
    <w:semiHidden/>
    <w:unhideWhenUsed/>
    <w:rsid w:val="006D535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6D5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0B565E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A41E8"/>
    <w:pPr>
      <w:contextualSpacing/>
    </w:pPr>
    <w:rPr>
      <w:rFonts w:ascii="Calibri" w:eastAsia="MS Gothic" w:hAnsi="Calibr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A41E8"/>
    <w:rPr>
      <w:rFonts w:ascii="Calibri" w:eastAsia="MS Gothic" w:hAnsi="Calibri" w:cs="Times New Roman"/>
      <w:spacing w:val="-10"/>
      <w:kern w:val="28"/>
      <w:sz w:val="56"/>
      <w:szCs w:val="56"/>
    </w:rPr>
  </w:style>
  <w:style w:type="paragraph" w:customStyle="1" w:styleId="LightShading-Accent21">
    <w:name w:val="Light Shading - Accent 21"/>
    <w:basedOn w:val="Normal"/>
    <w:next w:val="Normal"/>
    <w:link w:val="Sfondochiaro-Colore2Carattere"/>
    <w:uiPriority w:val="30"/>
    <w:qFormat/>
    <w:rsid w:val="00B95663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Sfondochiaro-Colore2Carattere">
    <w:name w:val="Sfondo chiaro - Colore 2 Carattere"/>
    <w:link w:val="LightShading-Accent21"/>
    <w:uiPriority w:val="30"/>
    <w:rsid w:val="00B95663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n4unity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n4unity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un4unity.net/2015/hashtag-run4unit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o.rpu@focolar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8952-E2DB-4938-88EA-4F042D5FF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Links>
    <vt:vector size="42" baseType="variant">
      <vt:variant>
        <vt:i4>983156</vt:i4>
      </vt:variant>
      <vt:variant>
        <vt:i4>18</vt:i4>
      </vt:variant>
      <vt:variant>
        <vt:i4>0</vt:i4>
      </vt:variant>
      <vt:variant>
        <vt:i4>5</vt:i4>
      </vt:variant>
      <vt:variant>
        <vt:lpwstr>mailto:centro.rpu@focolare.org</vt:lpwstr>
      </vt:variant>
      <vt:variant>
        <vt:lpwstr/>
      </vt:variant>
      <vt:variant>
        <vt:i4>786468</vt:i4>
      </vt:variant>
      <vt:variant>
        <vt:i4>15</vt:i4>
      </vt:variant>
      <vt:variant>
        <vt:i4>0</vt:i4>
      </vt:variant>
      <vt:variant>
        <vt:i4>5</vt:i4>
      </vt:variant>
      <vt:variant>
        <vt:lpwstr>http://assistentigen3.focolare.org/aspetti/arancio/run4unity.html</vt:lpwstr>
      </vt:variant>
      <vt:variant>
        <vt:lpwstr/>
      </vt:variant>
      <vt:variant>
        <vt:i4>4718656</vt:i4>
      </vt:variant>
      <vt:variant>
        <vt:i4>12</vt:i4>
      </vt:variant>
      <vt:variant>
        <vt:i4>0</vt:i4>
      </vt:variant>
      <vt:variant>
        <vt:i4>5</vt:i4>
      </vt:variant>
      <vt:variant>
        <vt:lpwstr>http://www.run4unity.net</vt:lpwstr>
      </vt:variant>
      <vt:variant>
        <vt:lpwstr/>
      </vt:variant>
      <vt:variant>
        <vt:i4>4718656</vt:i4>
      </vt:variant>
      <vt:variant>
        <vt:i4>9</vt:i4>
      </vt:variant>
      <vt:variant>
        <vt:i4>0</vt:i4>
      </vt:variant>
      <vt:variant>
        <vt:i4>5</vt:i4>
      </vt:variant>
      <vt:variant>
        <vt:lpwstr>http://www.run4unity.net</vt:lpwstr>
      </vt:variant>
      <vt:variant>
        <vt:lpwstr/>
      </vt:variant>
      <vt:variant>
        <vt:i4>5570587</vt:i4>
      </vt:variant>
      <vt:variant>
        <vt:i4>6</vt:i4>
      </vt:variant>
      <vt:variant>
        <vt:i4>0</vt:i4>
      </vt:variant>
      <vt:variant>
        <vt:i4>5</vt:i4>
      </vt:variant>
      <vt:variant>
        <vt:lpwstr>http://www.run4unity.net/2015/hashtag-run4unity/</vt:lpwstr>
      </vt:variant>
      <vt:variant>
        <vt:lpwstr/>
      </vt:variant>
      <vt:variant>
        <vt:i4>4718656</vt:i4>
      </vt:variant>
      <vt:variant>
        <vt:i4>3</vt:i4>
      </vt:variant>
      <vt:variant>
        <vt:i4>0</vt:i4>
      </vt:variant>
      <vt:variant>
        <vt:i4>5</vt:i4>
      </vt:variant>
      <vt:variant>
        <vt:lpwstr>http://www.run4unity.net</vt:lpwstr>
      </vt:variant>
      <vt:variant>
        <vt:lpwstr/>
      </vt:variant>
      <vt:variant>
        <vt:i4>983156</vt:i4>
      </vt:variant>
      <vt:variant>
        <vt:i4>0</vt:i4>
      </vt:variant>
      <vt:variant>
        <vt:i4>0</vt:i4>
      </vt:variant>
      <vt:variant>
        <vt:i4>5</vt:i4>
      </vt:variant>
      <vt:variant>
        <vt:lpwstr>mailto:centro.rpu@focolare.org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</dc:creator>
  <cp:keywords/>
  <dc:description/>
  <cp:lastModifiedBy>User</cp:lastModifiedBy>
  <cp:revision>8</cp:revision>
  <dcterms:created xsi:type="dcterms:W3CDTF">2015-03-14T07:29:00Z</dcterms:created>
  <dcterms:modified xsi:type="dcterms:W3CDTF">2015-03-19T15:22:00Z</dcterms:modified>
</cp:coreProperties>
</file>